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250"/>
        <w:tblW w:w="9795" w:type="dxa"/>
        <w:tblBorders>
          <w:top w:val="single" w:sz="6" w:space="0" w:color="AF9C83"/>
          <w:left w:val="single" w:sz="6" w:space="0" w:color="AF9C83"/>
          <w:bottom w:val="single" w:sz="6" w:space="0" w:color="AF9C83"/>
          <w:right w:val="single" w:sz="6" w:space="0" w:color="AF9C83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5"/>
        <w:gridCol w:w="3260"/>
        <w:gridCol w:w="3260"/>
      </w:tblGrid>
      <w:tr w:rsidR="00E64598" w:rsidRPr="0063751C" w:rsidTr="00E64598">
        <w:tc>
          <w:tcPr>
            <w:tcW w:w="9795" w:type="dxa"/>
            <w:gridSpan w:val="3"/>
            <w:tcBorders>
              <w:top w:val="single" w:sz="6" w:space="0" w:color="AF9C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4598" w:rsidRPr="0063751C" w:rsidRDefault="00E64598" w:rsidP="00E6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3946"/>
                <w:sz w:val="44"/>
                <w:szCs w:val="44"/>
              </w:rPr>
            </w:pPr>
            <w:r w:rsidRPr="0063751C">
              <w:rPr>
                <w:rFonts w:ascii="Times New Roman" w:eastAsia="Times New Roman" w:hAnsi="Times New Roman" w:cs="Times New Roman"/>
                <w:b/>
                <w:bCs/>
                <w:color w:val="2C3946"/>
                <w:sz w:val="44"/>
                <w:szCs w:val="44"/>
              </w:rPr>
              <w:t xml:space="preserve">ACT Test Dates &amp; Deadlines </w:t>
            </w:r>
            <w:r w:rsidR="00FB0278">
              <w:rPr>
                <w:rFonts w:ascii="Times New Roman" w:eastAsia="Times New Roman" w:hAnsi="Times New Roman" w:cs="Times New Roman"/>
                <w:b/>
                <w:bCs/>
                <w:color w:val="2C3946"/>
                <w:sz w:val="44"/>
                <w:szCs w:val="44"/>
              </w:rPr>
              <w:t>(www.act.org)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E64598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 w:rsidRPr="0063751C"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ACT Test Date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E64598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 w:rsidRPr="0063751C"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Official Registration Deadline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626153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Late Registration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62615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Sept. 9,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Aug. 4,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August 5-18, 2017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Oct. 28,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Sept. 22,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Sept 23- Oct 6</w:t>
            </w:r>
            <w:r w:rsidR="00626153"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 xml:space="preserve"> 2017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Dec. 9,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Nov. 3,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November 4-17, 2017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Feb. 10, 2017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Jan. 12,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January 13-19,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626153" w:rsidP="00AA6C3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 xml:space="preserve">April </w:t>
            </w:r>
            <w:r w:rsidR="00AA6C37"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14, 2018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March 9,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March 10-23,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June 9,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May 4,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May 5-18, 2016</w:t>
            </w:r>
          </w:p>
        </w:tc>
      </w:tr>
      <w:tr w:rsidR="00AA6C37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C37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July 14,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C37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June 15,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AA6C37" w:rsidRDefault="00AA6C37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June 16-22, 2018</w:t>
            </w:r>
          </w:p>
        </w:tc>
      </w:tr>
      <w:tr w:rsidR="00E64598" w:rsidRPr="0063751C" w:rsidTr="00E64598">
        <w:tc>
          <w:tcPr>
            <w:tcW w:w="9795" w:type="dxa"/>
            <w:gridSpan w:val="3"/>
            <w:tcBorders>
              <w:top w:val="single" w:sz="6" w:space="0" w:color="AF9C83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64598" w:rsidRPr="00042A17" w:rsidRDefault="00E64598" w:rsidP="00E64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C3946"/>
                <w:sz w:val="40"/>
                <w:szCs w:val="40"/>
              </w:rPr>
            </w:pPr>
            <w:r w:rsidRPr="00042A17">
              <w:rPr>
                <w:rFonts w:ascii="Times New Roman" w:eastAsia="Times New Roman" w:hAnsi="Times New Roman" w:cs="Times New Roman"/>
                <w:b/>
                <w:bCs/>
                <w:color w:val="2C3946"/>
                <w:sz w:val="40"/>
                <w:szCs w:val="40"/>
              </w:rPr>
              <w:t xml:space="preserve"> SAT Test Dates &amp; Deadlines</w:t>
            </w:r>
            <w:r w:rsidR="00FB0278">
              <w:rPr>
                <w:rFonts w:ascii="Times New Roman" w:eastAsia="Times New Roman" w:hAnsi="Times New Roman" w:cs="Times New Roman"/>
                <w:b/>
                <w:bCs/>
                <w:color w:val="2C3946"/>
                <w:sz w:val="40"/>
                <w:szCs w:val="40"/>
              </w:rPr>
              <w:t xml:space="preserve"> (www.collegeboard.org)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E64598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 w:rsidRPr="0063751C"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SAT Test Date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E64598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 w:rsidRPr="0063751C"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Official Registration Deadline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E64598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C3946"/>
                <w:sz w:val="18"/>
                <w:szCs w:val="18"/>
              </w:rPr>
              <w:t>Late Registration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0F2064" w:rsidP="00B87E3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Aug. 2</w:t>
            </w:r>
            <w:r w:rsidR="00B87E34"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5, 2018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0F206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</w:t>
            </w:r>
            <w:r w:rsidR="00B87E34"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uly. 27,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Aug. 15,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62615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Oct. 6,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Sep. 7,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Sep. 26,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Nov. 3,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Oct. 5, 2018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Oct. 24,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62615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Dec. 1, 2018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Nov. 2, 2018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Nov, 20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, 2018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March. 9, 2019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Feb. 8, 2019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Pr="0063751C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Feb. 27, 2019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626153" w:rsidP="000F2064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 xml:space="preserve">May </w:t>
            </w:r>
            <w:r w:rsidR="00B87E34"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4, 2019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April 5, 2019</w:t>
            </w:r>
          </w:p>
        </w:tc>
        <w:tc>
          <w:tcPr>
            <w:tcW w:w="3260" w:type="dxa"/>
            <w:tcBorders>
              <w:top w:val="single" w:sz="6" w:space="0" w:color="AF9C83"/>
              <w:bottom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April 24, 2019</w:t>
            </w:r>
          </w:p>
        </w:tc>
      </w:tr>
      <w:tr w:rsidR="00E64598" w:rsidRPr="0063751C" w:rsidTr="00E64598">
        <w:tc>
          <w:tcPr>
            <w:tcW w:w="3275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June 1, 2019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May 3, 2019</w:t>
            </w:r>
          </w:p>
        </w:tc>
        <w:tc>
          <w:tcPr>
            <w:tcW w:w="3260" w:type="dxa"/>
            <w:tcBorders>
              <w:top w:val="single" w:sz="6" w:space="0" w:color="AF9C83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E64598" w:rsidRDefault="00B87E34" w:rsidP="00E6459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C3946"/>
                <w:sz w:val="18"/>
                <w:szCs w:val="18"/>
              </w:rPr>
              <w:t>May 22, 2019</w:t>
            </w:r>
          </w:p>
        </w:tc>
      </w:tr>
    </w:tbl>
    <w:p w:rsidR="00E64598" w:rsidRDefault="00E64598" w:rsidP="00E64598">
      <w:pPr>
        <w:spacing w:after="0"/>
        <w:jc w:val="center"/>
      </w:pPr>
      <w:r>
        <w:rPr>
          <w:b/>
          <w:u w:val="single"/>
        </w:rPr>
        <w:t>Fee Waivers</w:t>
      </w:r>
    </w:p>
    <w:p w:rsidR="0063751C" w:rsidRPr="005C5E0E" w:rsidRDefault="00E64598" w:rsidP="00042A17">
      <w:pPr>
        <w:rPr>
          <w:rFonts w:ascii="Helvetica" w:eastAsia="Times New Roman" w:hAnsi="Helvetica" w:cs="Helvetica"/>
          <w:b/>
          <w:bCs/>
          <w:color w:val="2C3946"/>
          <w:kern w:val="36"/>
          <w:sz w:val="16"/>
          <w:szCs w:val="16"/>
        </w:rPr>
      </w:pPr>
      <w:r w:rsidRPr="005C5E0E">
        <w:rPr>
          <w:sz w:val="16"/>
          <w:szCs w:val="16"/>
        </w:rPr>
        <w:t xml:space="preserve">Students who qualify for SAT/ACT/College Board Fee Waivers may sign up in the Counseling Office to request these documents.  Eligible students may pick up their fee waivers </w:t>
      </w:r>
      <w:r w:rsidRPr="005C5E0E">
        <w:rPr>
          <w:sz w:val="16"/>
          <w:szCs w:val="16"/>
          <w:u w:val="single"/>
        </w:rPr>
        <w:t>Fridays in the Counseling during their lunch wave ONLY</w:t>
      </w:r>
      <w:r w:rsidRPr="005C5E0E">
        <w:rPr>
          <w:sz w:val="16"/>
          <w:szCs w:val="16"/>
        </w:rPr>
        <w:t xml:space="preserve">.  </w:t>
      </w:r>
      <w:r w:rsidRPr="005C5E0E">
        <w:rPr>
          <w:b/>
          <w:i/>
          <w:sz w:val="16"/>
          <w:szCs w:val="16"/>
        </w:rPr>
        <w:t>Fee Waivers will not be delivered or mailed.</w:t>
      </w:r>
      <w:r w:rsidRPr="005C5E0E">
        <w:rPr>
          <w:sz w:val="16"/>
          <w:szCs w:val="16"/>
        </w:rPr>
        <w:t xml:space="preserve">  Students are only eligible for two (2) SAT and two (2) ACT and four (4) College Board Fee Waivers in their lifetime.  </w:t>
      </w:r>
      <w:r w:rsidRPr="005C5E0E">
        <w:rPr>
          <w:b/>
          <w:i/>
          <w:sz w:val="16"/>
          <w:szCs w:val="16"/>
        </w:rPr>
        <w:t>Fee Waivers are not accepted after the Registration Deadline for any particular test date</w:t>
      </w:r>
      <w:r w:rsidR="00735E6E" w:rsidRPr="005C5E0E">
        <w:rPr>
          <w:b/>
          <w:i/>
          <w:sz w:val="16"/>
          <w:szCs w:val="16"/>
        </w:rPr>
        <w:t xml:space="preserve">. </w:t>
      </w:r>
      <w:r w:rsidRPr="005C5E0E">
        <w:rPr>
          <w:sz w:val="16"/>
          <w:szCs w:val="16"/>
        </w:rPr>
        <w:t xml:space="preserve">Lost/destroyed Fee Waivers cannot be replaced.  Limited quantities </w:t>
      </w:r>
      <w:proofErr w:type="spellStart"/>
      <w:r w:rsidRPr="005C5E0E">
        <w:rPr>
          <w:sz w:val="16"/>
          <w:szCs w:val="16"/>
        </w:rPr>
        <w:t>available.For</w:t>
      </w:r>
      <w:proofErr w:type="spellEnd"/>
      <w:r w:rsidRPr="005C5E0E">
        <w:rPr>
          <w:sz w:val="16"/>
          <w:szCs w:val="16"/>
        </w:rPr>
        <w:t xml:space="preserve"> more information about Fee Waiver eligibility, please visit the sat.collegeboard.org and </w:t>
      </w:r>
      <w:hyperlink r:id="rId6" w:history="1">
        <w:r w:rsidRPr="005C5E0E">
          <w:rPr>
            <w:rStyle w:val="Hyperlink"/>
            <w:sz w:val="16"/>
            <w:szCs w:val="16"/>
          </w:rPr>
          <w:t>www.actstudent.org</w:t>
        </w:r>
      </w:hyperlink>
      <w:r w:rsidRPr="005C5E0E">
        <w:rPr>
          <w:sz w:val="16"/>
          <w:szCs w:val="16"/>
        </w:rPr>
        <w:t xml:space="preserve">. </w:t>
      </w:r>
    </w:p>
    <w:sectPr w:rsidR="0063751C" w:rsidRPr="005C5E0E" w:rsidSect="00E64598">
      <w:headerReference w:type="default" r:id="rId7"/>
      <w:pgSz w:w="12240" w:h="15840"/>
      <w:pgMar w:top="1440" w:right="1440" w:bottom="1440" w:left="1440" w:header="0" w:footer="0" w:gutter="0"/>
      <w:pgBorders w:offsetFrom="page">
        <w:left w:val="starsBlack" w:sz="8" w:space="24" w:color="auto"/>
        <w:bottom w:val="starsBlack" w:sz="8" w:space="24" w:color="auto"/>
        <w:right w:val="starsBlack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36" w:rsidRDefault="00585836" w:rsidP="00042A17">
      <w:pPr>
        <w:spacing w:after="0" w:line="240" w:lineRule="auto"/>
      </w:pPr>
      <w:r>
        <w:separator/>
      </w:r>
    </w:p>
  </w:endnote>
  <w:endnote w:type="continuationSeparator" w:id="0">
    <w:p w:rsidR="00585836" w:rsidRDefault="00585836" w:rsidP="00042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36" w:rsidRDefault="00585836" w:rsidP="00042A17">
      <w:pPr>
        <w:spacing w:after="0" w:line="240" w:lineRule="auto"/>
      </w:pPr>
      <w:r>
        <w:separator/>
      </w:r>
    </w:p>
  </w:footnote>
  <w:footnote w:type="continuationSeparator" w:id="0">
    <w:p w:rsidR="00585836" w:rsidRDefault="00585836" w:rsidP="00042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17" w:rsidRDefault="00042A17" w:rsidP="00042A1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1C"/>
    <w:rsid w:val="0000250D"/>
    <w:rsid w:val="00042A17"/>
    <w:rsid w:val="000F2064"/>
    <w:rsid w:val="00252F06"/>
    <w:rsid w:val="003F2953"/>
    <w:rsid w:val="0043032D"/>
    <w:rsid w:val="00585836"/>
    <w:rsid w:val="0059484F"/>
    <w:rsid w:val="005C5E0E"/>
    <w:rsid w:val="0061562F"/>
    <w:rsid w:val="00626153"/>
    <w:rsid w:val="0063751C"/>
    <w:rsid w:val="00735E6E"/>
    <w:rsid w:val="00755EB6"/>
    <w:rsid w:val="00AA6C37"/>
    <w:rsid w:val="00B87E34"/>
    <w:rsid w:val="00E64598"/>
    <w:rsid w:val="00FB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A870824-019F-43D8-95D2-EB7FB53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5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17"/>
  </w:style>
  <w:style w:type="paragraph" w:styleId="Footer">
    <w:name w:val="footer"/>
    <w:basedOn w:val="Normal"/>
    <w:link w:val="FooterChar"/>
    <w:uiPriority w:val="99"/>
    <w:unhideWhenUsed/>
    <w:rsid w:val="00042A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17"/>
  </w:style>
  <w:style w:type="character" w:styleId="Hyperlink">
    <w:name w:val="Hyperlink"/>
    <w:semiHidden/>
    <w:unhideWhenUsed/>
    <w:rsid w:val="00E645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4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studen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Curtia Momon</dc:creator>
  <cp:keywords/>
  <dc:description/>
  <cp:lastModifiedBy>Curtia Momon</cp:lastModifiedBy>
  <cp:revision>10</cp:revision>
  <cp:lastPrinted>2017-08-18T17:37:00Z</cp:lastPrinted>
  <dcterms:created xsi:type="dcterms:W3CDTF">2015-07-28T15:44:00Z</dcterms:created>
  <dcterms:modified xsi:type="dcterms:W3CDTF">2018-07-25T13:14:00Z</dcterms:modified>
</cp:coreProperties>
</file>